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9F" w:rsidRDefault="00B81E20">
      <w:bookmarkStart w:id="0" w:name="_GoBack"/>
      <w:bookmarkEnd w:id="0"/>
      <w:r>
        <w:t>Zahájení hry</w:t>
      </w:r>
    </w:p>
    <w:p w:rsidR="00B81E20" w:rsidRDefault="00B81E20" w:rsidP="00B81E20">
      <w:pPr>
        <w:numPr>
          <w:ilvl w:val="0"/>
          <w:numId w:val="1"/>
        </w:numPr>
      </w:pPr>
      <w:r>
        <w:t>barevné erby států</w:t>
      </w:r>
    </w:p>
    <w:p w:rsidR="00B81E20" w:rsidRDefault="00B81E20" w:rsidP="00B81E20">
      <w:pPr>
        <w:numPr>
          <w:ilvl w:val="0"/>
          <w:numId w:val="1"/>
        </w:numPr>
      </w:pPr>
      <w:r>
        <w:t>scénka</w:t>
      </w:r>
    </w:p>
    <w:p w:rsidR="00B81E20" w:rsidRDefault="00B81E20" w:rsidP="00B81E20">
      <w:pPr>
        <w:numPr>
          <w:ilvl w:val="0"/>
          <w:numId w:val="1"/>
        </w:numPr>
      </w:pPr>
      <w:r>
        <w:t>portréty tehdejších státníků</w:t>
      </w:r>
    </w:p>
    <w:p w:rsidR="00B81E20" w:rsidRDefault="00B81E20" w:rsidP="00B81E20">
      <w:pPr>
        <w:numPr>
          <w:ilvl w:val="0"/>
          <w:numId w:val="1"/>
        </w:numPr>
      </w:pPr>
      <w:r>
        <w:t>kostýmy, rekvizity</w:t>
      </w:r>
    </w:p>
    <w:p w:rsidR="00B81E20" w:rsidRDefault="00B81E20" w:rsidP="00B81E20">
      <w:pPr>
        <w:numPr>
          <w:ilvl w:val="0"/>
          <w:numId w:val="1"/>
        </w:numPr>
      </w:pPr>
      <w:r>
        <w:t>herní mapa (figurky, špendlíky s hlavičkou…)</w:t>
      </w:r>
    </w:p>
    <w:p w:rsidR="00B81E20" w:rsidRDefault="00B81E20" w:rsidP="00B81E20"/>
    <w:p w:rsidR="00B81E20" w:rsidRDefault="00B81E20" w:rsidP="00B81E20">
      <w:r>
        <w:t>průběhová rozšíření</w:t>
      </w:r>
    </w:p>
    <w:p w:rsidR="00B81E20" w:rsidRDefault="00B81E20" w:rsidP="00B81E20">
      <w:pPr>
        <w:numPr>
          <w:ilvl w:val="0"/>
          <w:numId w:val="1"/>
        </w:numPr>
      </w:pPr>
      <w:r>
        <w:t>propracovanější systém depeší (hra s jazykem, vizualizace)</w:t>
      </w:r>
    </w:p>
    <w:p w:rsidR="00B81E20" w:rsidRDefault="00B81E20" w:rsidP="00B81E20">
      <w:pPr>
        <w:numPr>
          <w:ilvl w:val="0"/>
          <w:numId w:val="1"/>
        </w:numPr>
      </w:pPr>
      <w:r>
        <w:t>rekvizita označující stát, který v daném kole zrovna začíná</w:t>
      </w:r>
    </w:p>
    <w:p w:rsidR="00B81E20" w:rsidRDefault="00B81E20" w:rsidP="00B81E20">
      <w:pPr>
        <w:numPr>
          <w:ilvl w:val="0"/>
          <w:numId w:val="1"/>
        </w:numPr>
      </w:pPr>
      <w:r>
        <w:t xml:space="preserve">místo bodů </w:t>
      </w:r>
      <w:proofErr w:type="spellStart"/>
      <w:r>
        <w:t>žetonky</w:t>
      </w:r>
      <w:proofErr w:type="spellEnd"/>
      <w:r>
        <w:t xml:space="preserve"> pro větší přehlednost</w:t>
      </w:r>
    </w:p>
    <w:p w:rsidR="00B81E20" w:rsidRDefault="00B81E20" w:rsidP="00B81E20">
      <w:pPr>
        <w:numPr>
          <w:ilvl w:val="0"/>
          <w:numId w:val="1"/>
        </w:numPr>
      </w:pPr>
      <w:r>
        <w:t>tabulky pro zaznamenávání v každém družstvu</w:t>
      </w:r>
    </w:p>
    <w:p w:rsidR="00B81E20" w:rsidRDefault="00B81E20" w:rsidP="00B81E20">
      <w:pPr>
        <w:numPr>
          <w:ilvl w:val="0"/>
          <w:numId w:val="1"/>
        </w:numPr>
      </w:pPr>
      <w:r>
        <w:t>automatizace počítání bodů v </w:t>
      </w:r>
      <w:proofErr w:type="spellStart"/>
      <w:r>
        <w:t>excelové</w:t>
      </w:r>
      <w:proofErr w:type="spellEnd"/>
      <w:r>
        <w:t xml:space="preserve"> tabulce</w:t>
      </w:r>
    </w:p>
    <w:p w:rsidR="00B81E20" w:rsidRDefault="00B81E20" w:rsidP="00B81E20"/>
    <w:p w:rsidR="00B81E20" w:rsidRDefault="00B81E20" w:rsidP="00B81E20">
      <w:r>
        <w:t>nejasnosti v pravidlech</w:t>
      </w:r>
    </w:p>
    <w:p w:rsidR="00B81E20" w:rsidRDefault="00B81E20" w:rsidP="00B81E20">
      <w:pPr>
        <w:numPr>
          <w:ilvl w:val="0"/>
          <w:numId w:val="1"/>
        </w:numPr>
      </w:pPr>
      <w:r>
        <w:t>vracení akce RUDÁ – v příštím kole o akci méně, ale za vyšší počet bodů, nebo vrácení akce v rámci jednoho kola – vzájemná reakce na základě předchozí dohody</w:t>
      </w:r>
    </w:p>
    <w:p w:rsidR="00B81E20" w:rsidRDefault="00B81E20" w:rsidP="00B81E20">
      <w:pPr>
        <w:numPr>
          <w:ilvl w:val="0"/>
          <w:numId w:val="1"/>
        </w:numPr>
      </w:pPr>
      <w:r>
        <w:t>=&gt; investující hráči ztratí akci při investici, příjemce ztratí akci v následujícím kole (přijetí = ztráta akce v dalším kole) =&gt; hráč může přijmout maximálně tolik akcí, kolik je schopen vrátit (podle současného bodového, tedy akčního stavu)</w:t>
      </w:r>
      <w:r>
        <w:br/>
        <w:t>investor získává v prvním kole 6b a druhém 8b; příjemce naopak; při odmítnutí získává investor 2 body</w:t>
      </w:r>
    </w:p>
    <w:p w:rsidR="00B81E20" w:rsidRDefault="00B81E20" w:rsidP="00B81E20">
      <w:pPr>
        <w:numPr>
          <w:ilvl w:val="0"/>
          <w:numId w:val="1"/>
        </w:numPr>
      </w:pPr>
      <w:r>
        <w:t>Zdůraznit rozdíl mezi koalicí a pomocí</w:t>
      </w:r>
    </w:p>
    <w:p w:rsidR="00B320C9" w:rsidRDefault="00B320C9" w:rsidP="00B81E20">
      <w:pPr>
        <w:numPr>
          <w:ilvl w:val="0"/>
          <w:numId w:val="1"/>
        </w:numPr>
      </w:pPr>
      <w:r>
        <w:t>V pravidlech zdůraznit, že vítěz může odměnit i ty, kteří nebyli na žádné straně konfliktu jako odměnu za neúčast nebo odmítnutí pomoci</w:t>
      </w:r>
    </w:p>
    <w:p w:rsidR="00B320C9" w:rsidRDefault="00B320C9" w:rsidP="00B81E20">
      <w:pPr>
        <w:numPr>
          <w:ilvl w:val="0"/>
          <w:numId w:val="1"/>
        </w:numPr>
      </w:pPr>
      <w:r>
        <w:t>Zpřehlednit a zformátovat pravidla, aby v nich byla snadná orientace od počátku hry</w:t>
      </w:r>
    </w:p>
    <w:p w:rsidR="00B320C9" w:rsidRDefault="00B320C9" w:rsidP="00B81E20">
      <w:pPr>
        <w:numPr>
          <w:ilvl w:val="0"/>
          <w:numId w:val="1"/>
        </w:numPr>
      </w:pPr>
      <w:r>
        <w:t>Pevný čas mezi jednotlivými koly</w:t>
      </w:r>
    </w:p>
    <w:p w:rsidR="00B320C9" w:rsidRDefault="00B320C9" w:rsidP="00B81E20">
      <w:pPr>
        <w:numPr>
          <w:ilvl w:val="0"/>
          <w:numId w:val="1"/>
        </w:numPr>
      </w:pPr>
      <w:r>
        <w:t xml:space="preserve">Akce HNĚDÁ – možná? Neomezený počet bodů, který může hráč darovat druhému hráči na základě nějaké společné dohody (spolupráce na x kol, pomoc ve válce, </w:t>
      </w:r>
      <w:proofErr w:type="spellStart"/>
      <w:r>
        <w:t>nepomoc</w:t>
      </w:r>
      <w:proofErr w:type="spellEnd"/>
      <w:r>
        <w:t xml:space="preserve"> ve válce…)</w:t>
      </w:r>
    </w:p>
    <w:p w:rsidR="00B320C9" w:rsidRDefault="00B320C9" w:rsidP="00B81E20">
      <w:pPr>
        <w:numPr>
          <w:ilvl w:val="0"/>
          <w:numId w:val="1"/>
        </w:numPr>
      </w:pPr>
      <w:r>
        <w:t>Zapojit prvky ze skutečné historie, které budou mít dopad bodový, akční, jiný…</w:t>
      </w:r>
    </w:p>
    <w:p w:rsidR="00C36A9F" w:rsidRDefault="00C36A9F" w:rsidP="00C36A9F"/>
    <w:p w:rsidR="00C36A9F" w:rsidRDefault="00C36A9F" w:rsidP="00C36A9F">
      <w:r>
        <w:t>Poznámky</w:t>
      </w:r>
    </w:p>
    <w:p w:rsidR="00C36A9F" w:rsidRDefault="00C36A9F" w:rsidP="00C36A9F">
      <w:pPr>
        <w:numPr>
          <w:ilvl w:val="0"/>
          <w:numId w:val="1"/>
        </w:numPr>
      </w:pPr>
      <w:r>
        <w:t>hra by se měla hrát v delším časovém úseku (2,5 – 4 hodiny – pokud by rok měl 10 minut a čas k rozhodování 5 minut)</w:t>
      </w:r>
    </w:p>
    <w:p w:rsidR="00C36A9F" w:rsidRDefault="00C36A9F" w:rsidP="00D30981">
      <w:pPr>
        <w:ind w:left="360"/>
      </w:pPr>
    </w:p>
    <w:sectPr w:rsidR="00C3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6BBF"/>
    <w:multiLevelType w:val="hybridMultilevel"/>
    <w:tmpl w:val="DA207820"/>
    <w:lvl w:ilvl="0" w:tplc="28EAF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20"/>
    <w:rsid w:val="000664A4"/>
    <w:rsid w:val="000D729D"/>
    <w:rsid w:val="00136D45"/>
    <w:rsid w:val="00144A9F"/>
    <w:rsid w:val="00157C78"/>
    <w:rsid w:val="001A17FF"/>
    <w:rsid w:val="001B45CC"/>
    <w:rsid w:val="001B7A52"/>
    <w:rsid w:val="001C5C6C"/>
    <w:rsid w:val="001D7E80"/>
    <w:rsid w:val="002D5503"/>
    <w:rsid w:val="002F15C7"/>
    <w:rsid w:val="0033786B"/>
    <w:rsid w:val="003456DB"/>
    <w:rsid w:val="003C11B5"/>
    <w:rsid w:val="004867AD"/>
    <w:rsid w:val="004C39C6"/>
    <w:rsid w:val="004D4051"/>
    <w:rsid w:val="005431DF"/>
    <w:rsid w:val="00552349"/>
    <w:rsid w:val="00555669"/>
    <w:rsid w:val="00555CFD"/>
    <w:rsid w:val="0057705E"/>
    <w:rsid w:val="00583025"/>
    <w:rsid w:val="005906E4"/>
    <w:rsid w:val="006359E2"/>
    <w:rsid w:val="006B0BEC"/>
    <w:rsid w:val="006B6B19"/>
    <w:rsid w:val="007327F7"/>
    <w:rsid w:val="00740338"/>
    <w:rsid w:val="00800D6E"/>
    <w:rsid w:val="00872E59"/>
    <w:rsid w:val="008F4724"/>
    <w:rsid w:val="00904904"/>
    <w:rsid w:val="009862D5"/>
    <w:rsid w:val="009E669B"/>
    <w:rsid w:val="00A345CE"/>
    <w:rsid w:val="00AA1684"/>
    <w:rsid w:val="00B15073"/>
    <w:rsid w:val="00B25A6E"/>
    <w:rsid w:val="00B30421"/>
    <w:rsid w:val="00B320C9"/>
    <w:rsid w:val="00B5681D"/>
    <w:rsid w:val="00B81E20"/>
    <w:rsid w:val="00B86B01"/>
    <w:rsid w:val="00BA60EB"/>
    <w:rsid w:val="00BB02D5"/>
    <w:rsid w:val="00BD24FC"/>
    <w:rsid w:val="00C36A9F"/>
    <w:rsid w:val="00D30981"/>
    <w:rsid w:val="00D411AE"/>
    <w:rsid w:val="00D77915"/>
    <w:rsid w:val="00E118DA"/>
    <w:rsid w:val="00E64697"/>
    <w:rsid w:val="00E85271"/>
    <w:rsid w:val="00EC003C"/>
    <w:rsid w:val="00F4243A"/>
    <w:rsid w:val="00F7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A896-2276-4DA0-B0CD-6F13D8EC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Zahájení hry</vt:lpstr>
    </vt:vector>
  </TitlesOfParts>
  <Company>ZS CHRASTICE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Zahájení hry</dc:title>
  <dc:subject/>
  <dc:creator>student</dc:creator>
  <cp:keywords/>
  <dc:description/>
  <cp:lastModifiedBy>Frantisek Sereda</cp:lastModifiedBy>
  <cp:revision>2</cp:revision>
  <dcterms:created xsi:type="dcterms:W3CDTF">2015-05-15T08:16:00Z</dcterms:created>
  <dcterms:modified xsi:type="dcterms:W3CDTF">2015-05-15T08:16:00Z</dcterms:modified>
</cp:coreProperties>
</file>